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9A289A">
        <w:rPr>
          <w:b/>
          <w:bCs/>
        </w:rPr>
        <w:t>11</w:t>
      </w:r>
      <w:r w:rsidR="009A289A" w:rsidRPr="009A289A">
        <w:rPr>
          <w:b/>
          <w:bCs/>
        </w:rPr>
        <w:t>9</w:t>
      </w:r>
      <w:r w:rsidR="00AE7E7C">
        <w:rPr>
          <w:b/>
          <w:bCs/>
          <w:lang w:val="en-US"/>
        </w:rPr>
        <w:t>23</w:t>
      </w:r>
      <w:r w:rsidRPr="00332301">
        <w:rPr>
          <w:b/>
          <w:bCs/>
        </w:rPr>
        <w:t xml:space="preserve"> – </w:t>
      </w:r>
      <w:r w:rsidR="009A289A">
        <w:rPr>
          <w:b/>
          <w:bCs/>
        </w:rPr>
        <w:t>Иностранный</w:t>
      </w:r>
      <w:r w:rsidR="0084105E">
        <w:rPr>
          <w:b/>
          <w:bCs/>
        </w:rPr>
        <w:t xml:space="preserve"> язык</w:t>
      </w:r>
      <w:r w:rsidR="009A289A">
        <w:rPr>
          <w:b/>
          <w:bCs/>
        </w:rPr>
        <w:t>: два иностранных языка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D0" w:rsidRDefault="00FB5CD0" w:rsidP="005D018F">
      <w:r>
        <w:separator/>
      </w:r>
    </w:p>
  </w:endnote>
  <w:endnote w:type="continuationSeparator" w:id="0">
    <w:p w:rsidR="00FB5CD0" w:rsidRDefault="00FB5CD0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D0" w:rsidRDefault="00FB5CD0" w:rsidP="005D018F">
      <w:r>
        <w:separator/>
      </w:r>
    </w:p>
  </w:footnote>
  <w:footnote w:type="continuationSeparator" w:id="0">
    <w:p w:rsidR="00FB5CD0" w:rsidRDefault="00FB5CD0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90E55"/>
    <w:rsid w:val="00AB1BC1"/>
    <w:rsid w:val="00AB29DD"/>
    <w:rsid w:val="00AD4B6D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B5C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14B2-293B-407C-8C9A-1FDD7139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81</cp:revision>
  <dcterms:created xsi:type="dcterms:W3CDTF">2017-08-30T08:35:00Z</dcterms:created>
  <dcterms:modified xsi:type="dcterms:W3CDTF">2018-11-30T05:01:00Z</dcterms:modified>
</cp:coreProperties>
</file>